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BD" w:rsidRPr="00B83FC8" w:rsidRDefault="00B42600">
      <w:pPr>
        <w:rPr>
          <w:b/>
          <w:color w:val="00B050"/>
          <w:sz w:val="32"/>
          <w:szCs w:val="32"/>
        </w:rPr>
      </w:pPr>
      <w:r w:rsidRPr="00B83FC8">
        <w:rPr>
          <w:b/>
          <w:color w:val="00B050"/>
          <w:sz w:val="32"/>
          <w:szCs w:val="32"/>
        </w:rPr>
        <w:t>Готовим руку к письму</w:t>
      </w:r>
    </w:p>
    <w:p w:rsidR="00B42600" w:rsidRPr="00B83FC8" w:rsidRDefault="00B42600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Как показывает практика, многим первоклассникам труднее всего на уроках обучения грамоте. А причина, скорее всего, в том, что слабые мышцы пальцев и кистей рук ребенка быстро устают. А значит, можно позаниматься и укрепить слабые мышцы. Тем самым помочь ребенку.</w:t>
      </w:r>
    </w:p>
    <w:p w:rsidR="009974FB" w:rsidRPr="00B83FC8" w:rsidRDefault="00B42600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Есть масса инт</w:t>
      </w:r>
      <w:r w:rsidR="00B83FC8">
        <w:rPr>
          <w:sz w:val="24"/>
          <w:szCs w:val="24"/>
        </w:rPr>
        <w:t>ересных занятий, которые могут в</w:t>
      </w:r>
      <w:r w:rsidRPr="00B83FC8">
        <w:rPr>
          <w:sz w:val="24"/>
          <w:szCs w:val="24"/>
        </w:rPr>
        <w:t xml:space="preserve">ам в этом помочь. </w:t>
      </w:r>
      <w:bookmarkStart w:id="0" w:name="_GoBack"/>
      <w:bookmarkEnd w:id="0"/>
    </w:p>
    <w:p w:rsidR="00B42600" w:rsidRPr="00B83FC8" w:rsidRDefault="00B42600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Например, можно предложить детям выполнять различные виды </w:t>
      </w:r>
      <w:r w:rsidRPr="00B83FC8">
        <w:rPr>
          <w:b/>
          <w:sz w:val="24"/>
          <w:szCs w:val="24"/>
        </w:rPr>
        <w:t>плетений из бумаги и ткани, тесьмы</w:t>
      </w:r>
      <w:r w:rsidRPr="00B83FC8">
        <w:rPr>
          <w:sz w:val="24"/>
          <w:szCs w:val="24"/>
        </w:rPr>
        <w:t xml:space="preserve">. Простейшие приемы макраме будут тоже очень полезны. Точность и ловкость движений пальцев </w:t>
      </w:r>
      <w:r w:rsidR="009974FB" w:rsidRPr="00B83FC8">
        <w:rPr>
          <w:sz w:val="24"/>
          <w:szCs w:val="24"/>
        </w:rPr>
        <w:t xml:space="preserve">приобретаются детьми, когда они занимаются </w:t>
      </w:r>
      <w:r w:rsidR="009974FB" w:rsidRPr="00B83FC8">
        <w:rPr>
          <w:b/>
          <w:sz w:val="24"/>
          <w:szCs w:val="24"/>
        </w:rPr>
        <w:t>изготовлением бус</w:t>
      </w:r>
      <w:r w:rsidR="009974FB" w:rsidRPr="00B83FC8">
        <w:rPr>
          <w:sz w:val="24"/>
          <w:szCs w:val="24"/>
        </w:rPr>
        <w:t xml:space="preserve">. Дети разрезают прямоугольные листы бумаги на треугольники, каждый из которых скручиваются в виде бусины, конец ее проклеивается. Готовые бусины нанизываются на нитку. </w:t>
      </w:r>
    </w:p>
    <w:p w:rsidR="00B42600" w:rsidRPr="00B83FC8" w:rsidRDefault="00B42600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</w:t>
      </w:r>
      <w:r w:rsidR="00287C20" w:rsidRPr="00B83FC8">
        <w:rPr>
          <w:sz w:val="24"/>
          <w:szCs w:val="24"/>
        </w:rPr>
        <w:t xml:space="preserve">Вся работа по изготовлению бус требует сенсорно-двигательной координации, аккуратности. Настойчивости, т.е. качеств необходимых для письма. Для изготовления бус </w:t>
      </w:r>
      <w:r w:rsidR="00042327" w:rsidRPr="00B83FC8">
        <w:rPr>
          <w:sz w:val="24"/>
          <w:szCs w:val="24"/>
        </w:rPr>
        <w:t xml:space="preserve">можно использовать обрезки цветной бумаги, обложки журналов. </w:t>
      </w:r>
    </w:p>
    <w:p w:rsidR="00042327" w:rsidRPr="00B83FC8" w:rsidRDefault="00042327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 Необходимо также научить ребенка уверенно </w:t>
      </w:r>
      <w:r w:rsidRPr="00B83FC8">
        <w:rPr>
          <w:b/>
          <w:sz w:val="24"/>
          <w:szCs w:val="24"/>
        </w:rPr>
        <w:t>пользоваться ножницами</w:t>
      </w:r>
      <w:r w:rsidRPr="00B83FC8">
        <w:rPr>
          <w:sz w:val="24"/>
          <w:szCs w:val="24"/>
        </w:rPr>
        <w:t>. Можно вырезать фигурки из открыток, изготавливать аппликации, практиковать симметричное вырезание.</w:t>
      </w:r>
    </w:p>
    <w:p w:rsidR="00042327" w:rsidRPr="00B83FC8" w:rsidRDefault="00042327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 Очень полезны для развития пальцев ребенка </w:t>
      </w:r>
      <w:r w:rsidRPr="00B83FC8">
        <w:rPr>
          <w:b/>
          <w:sz w:val="24"/>
          <w:szCs w:val="24"/>
        </w:rPr>
        <w:t>рисование и раскрашивание</w:t>
      </w:r>
      <w:r w:rsidRPr="00B83FC8">
        <w:rPr>
          <w:sz w:val="24"/>
          <w:szCs w:val="24"/>
        </w:rPr>
        <w:t>. Отдайте предпочтение простым или цветным карандашам. Меньше используйте фломастеры, так как они не требуют никаких усилий от ребенка, не развивают мышцы пальцев рук.</w:t>
      </w:r>
    </w:p>
    <w:p w:rsidR="00042327" w:rsidRPr="00B83FC8" w:rsidRDefault="00042327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  </w:t>
      </w:r>
      <w:r w:rsidRPr="00B83FC8">
        <w:rPr>
          <w:b/>
          <w:sz w:val="24"/>
          <w:szCs w:val="24"/>
        </w:rPr>
        <w:t>Рисуйте или распечатывайте лабиринты</w:t>
      </w:r>
      <w:r w:rsidRPr="00B83FC8">
        <w:rPr>
          <w:sz w:val="24"/>
          <w:szCs w:val="24"/>
        </w:rPr>
        <w:t>, и пусть первоклассник «ходит» по ним, отмечая свой путь карандашом. Предложите ребенку самому нарисовать лабиринт.</w:t>
      </w:r>
    </w:p>
    <w:p w:rsidR="00042327" w:rsidRPr="00B83FC8" w:rsidRDefault="00042327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Очень полезны </w:t>
      </w:r>
      <w:r w:rsidRPr="00B83FC8">
        <w:rPr>
          <w:b/>
          <w:sz w:val="24"/>
          <w:szCs w:val="24"/>
        </w:rPr>
        <w:t>картинки с пронумерованными точками</w:t>
      </w:r>
      <w:r w:rsidRPr="00B83FC8">
        <w:rPr>
          <w:sz w:val="24"/>
          <w:szCs w:val="24"/>
        </w:rPr>
        <w:t>, которые нужно соединять по порядку</w:t>
      </w:r>
      <w:r w:rsidR="00F141D9" w:rsidRPr="00B83FC8">
        <w:rPr>
          <w:sz w:val="24"/>
          <w:szCs w:val="24"/>
        </w:rPr>
        <w:t xml:space="preserve">. Или просто точки без номеров, которые стоят достаточно близко. Ребенок соединяет точки и раскрашивает, или дорисовывает картинку. </w:t>
      </w:r>
    </w:p>
    <w:p w:rsidR="00F141D9" w:rsidRPr="00B83FC8" w:rsidRDefault="00F141D9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Используйте разнообразные </w:t>
      </w:r>
      <w:r w:rsidRPr="00B83FC8">
        <w:rPr>
          <w:b/>
          <w:sz w:val="24"/>
          <w:szCs w:val="24"/>
        </w:rPr>
        <w:t>трафареты.</w:t>
      </w:r>
      <w:r w:rsidRPr="00B83FC8">
        <w:rPr>
          <w:sz w:val="24"/>
          <w:szCs w:val="24"/>
        </w:rPr>
        <w:t xml:space="preserve"> Не обязательно покупные- обводить можно что угодно. А получившиеся картинки очень интересно дорисовать и заштриховать.</w:t>
      </w:r>
    </w:p>
    <w:p w:rsidR="00F141D9" w:rsidRPr="00B83FC8" w:rsidRDefault="00F141D9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 Попросите ребенка </w:t>
      </w:r>
      <w:r w:rsidRPr="00B83FC8">
        <w:rPr>
          <w:b/>
          <w:sz w:val="24"/>
          <w:szCs w:val="24"/>
        </w:rPr>
        <w:t>обвести свою руку или ногу</w:t>
      </w:r>
      <w:r w:rsidRPr="00B83FC8">
        <w:rPr>
          <w:sz w:val="24"/>
          <w:szCs w:val="24"/>
        </w:rPr>
        <w:t>. Потом ладошки и следы можно вырезать и украсить ими комнату. Или разложите такие следы по квартире, чтобы, пройдя по ним, ребенок нашел в конце пути приз.</w:t>
      </w:r>
    </w:p>
    <w:p w:rsidR="00F141D9" w:rsidRPr="00B83FC8" w:rsidRDefault="00F141D9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  Если неинтересно просто обводить картинки- продемонстрируйте ребенку волшебство копирки. Когда начертив любую линию, можно посмотреть, как получилась копия.</w:t>
      </w:r>
    </w:p>
    <w:p w:rsidR="00F141D9" w:rsidRPr="00B83FC8" w:rsidRDefault="00F141D9">
      <w:pPr>
        <w:rPr>
          <w:sz w:val="24"/>
          <w:szCs w:val="24"/>
        </w:rPr>
      </w:pPr>
      <w:r w:rsidRPr="00B83FC8">
        <w:rPr>
          <w:sz w:val="24"/>
          <w:szCs w:val="24"/>
        </w:rPr>
        <w:t xml:space="preserve">  Вот такие простые и интересные </w:t>
      </w:r>
      <w:r w:rsidR="00B83FC8" w:rsidRPr="00B83FC8">
        <w:rPr>
          <w:sz w:val="24"/>
          <w:szCs w:val="24"/>
        </w:rPr>
        <w:t>игровые упражнения помогут вашему ребенку подготовить руку к обучению письму. Терпения и успехов вам и вашему первокласснику!</w:t>
      </w:r>
    </w:p>
    <w:p w:rsidR="00B83FC8" w:rsidRDefault="00B83FC8"/>
    <w:p w:rsidR="00F141D9" w:rsidRDefault="00F141D9"/>
    <w:p w:rsidR="00042327" w:rsidRDefault="00042327">
      <w:r>
        <w:t xml:space="preserve">     </w:t>
      </w:r>
    </w:p>
    <w:p w:rsidR="00042327" w:rsidRDefault="00042327"/>
    <w:p w:rsidR="00042327" w:rsidRPr="00287C20" w:rsidRDefault="00042327"/>
    <w:sectPr w:rsidR="00042327" w:rsidRPr="0028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00"/>
    <w:rsid w:val="00042327"/>
    <w:rsid w:val="00115CBD"/>
    <w:rsid w:val="00287C20"/>
    <w:rsid w:val="00374728"/>
    <w:rsid w:val="009974FB"/>
    <w:rsid w:val="00B42600"/>
    <w:rsid w:val="00B83FC8"/>
    <w:rsid w:val="00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6465"/>
  <w15:chartTrackingRefBased/>
  <w15:docId w15:val="{1E177064-81EE-4A3E-BBAD-D5C7825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2020-09-30T14:59:00Z</dcterms:created>
  <dcterms:modified xsi:type="dcterms:W3CDTF">2020-10-01T02:08:00Z</dcterms:modified>
</cp:coreProperties>
</file>